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BD" w:rsidRDefault="00A83507" w:rsidP="00A83507">
      <w:pPr>
        <w:pStyle w:val="Titel"/>
      </w:pPr>
      <w:r>
        <w:t>Werken met Cursusplanning in IVS</w:t>
      </w:r>
    </w:p>
    <w:p w:rsidR="00A83507" w:rsidRDefault="00A83507" w:rsidP="00A83507">
      <w:pPr>
        <w:pStyle w:val="Kop1"/>
      </w:pPr>
      <w:r>
        <w:t>V</w:t>
      </w:r>
      <w:r w:rsidR="00283942">
        <w:t>OORBEREIDING</w:t>
      </w:r>
    </w:p>
    <w:p w:rsidR="00A83507" w:rsidRDefault="00A83507" w:rsidP="00A83507"/>
    <w:p w:rsidR="00A83507" w:rsidRDefault="00A83507" w:rsidP="00A83507">
      <w:pPr>
        <w:pStyle w:val="Kop2"/>
      </w:pPr>
      <w:r>
        <w:t>Instructeurs toekennen</w:t>
      </w:r>
    </w:p>
    <w:p w:rsidR="00491F08" w:rsidRDefault="00225DB7" w:rsidP="00A83507">
      <w:r>
        <w:rPr>
          <w:noProof/>
          <w:lang w:eastAsia="nl-NL"/>
        </w:rPr>
        <w:drawing>
          <wp:anchor distT="0" distB="0" distL="114300" distR="114300" simplePos="0" relativeHeight="251658240" behindDoc="0" locked="0" layoutInCell="1" allowOverlap="1" wp14:anchorId="7086A47E" wp14:editId="78617B38">
            <wp:simplePos x="0" y="0"/>
            <wp:positionH relativeFrom="column">
              <wp:posOffset>-69215</wp:posOffset>
            </wp:positionH>
            <wp:positionV relativeFrom="paragraph">
              <wp:posOffset>182245</wp:posOffset>
            </wp:positionV>
            <wp:extent cx="2834640" cy="1819275"/>
            <wp:effectExtent l="0" t="0" r="381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507">
        <w:br/>
        <w:t>Indien een cursus door een instructeur of examinator wordt gegeven, dan dienen deze aanwezig te zijn in de lijst van werknemers</w:t>
      </w:r>
      <w:r w:rsidR="00491F08">
        <w:t xml:space="preserve">. </w:t>
      </w:r>
    </w:p>
    <w:p w:rsidR="00491F08" w:rsidRDefault="00491F08" w:rsidP="00491F08">
      <w:r>
        <w:t>Om aan te geven dat het om een instructeur gaat dient het vinkje bij “Instructeur aangevinkt te worden.”</w:t>
      </w:r>
    </w:p>
    <w:p w:rsidR="00225DB7" w:rsidRDefault="00225DB7" w:rsidP="00225DB7">
      <w:r>
        <w:rPr>
          <w:noProof/>
          <w:lang w:eastAsia="nl-NL"/>
        </w:rPr>
        <mc:AlternateContent>
          <mc:Choice Requires="wps">
            <w:drawing>
              <wp:anchor distT="0" distB="0" distL="114300" distR="114300" simplePos="0" relativeHeight="251661312" behindDoc="0" locked="0" layoutInCell="1" allowOverlap="1" wp14:anchorId="3F321108" wp14:editId="7EC44249">
                <wp:simplePos x="0" y="0"/>
                <wp:positionH relativeFrom="column">
                  <wp:posOffset>-2960370</wp:posOffset>
                </wp:positionH>
                <wp:positionV relativeFrom="paragraph">
                  <wp:posOffset>375285</wp:posOffset>
                </wp:positionV>
                <wp:extent cx="2842260" cy="525780"/>
                <wp:effectExtent l="0" t="0" r="0" b="7620"/>
                <wp:wrapSquare wrapText="bothSides"/>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525780"/>
                        </a:xfrm>
                        <a:prstGeom prst="rect">
                          <a:avLst/>
                        </a:prstGeom>
                        <a:solidFill>
                          <a:srgbClr val="FFFFFF"/>
                        </a:solidFill>
                        <a:ln w="9525">
                          <a:noFill/>
                          <a:miter lim="800000"/>
                          <a:headEnd/>
                          <a:tailEnd/>
                        </a:ln>
                      </wps:spPr>
                      <wps:txbx>
                        <w:txbxContent>
                          <w:p w:rsidR="00225DB7" w:rsidRDefault="001B61C9">
                            <w:r>
                              <w:rPr>
                                <w:i/>
                                <w:sz w:val="18"/>
                                <w:szCs w:val="18"/>
                              </w:rPr>
                              <w:t xml:space="preserve">Fig 1 : </w:t>
                            </w:r>
                            <w:r w:rsidR="00225DB7" w:rsidRPr="00225DB7">
                              <w:rPr>
                                <w:i/>
                                <w:sz w:val="18"/>
                                <w:szCs w:val="18"/>
                              </w:rPr>
                              <w:t>menu Gegevensbeheer|Personeel|Werknemers</w:t>
                            </w:r>
                            <w:r w:rsidR="00225DB7">
                              <w:rPr>
                                <w:i/>
                                <w:sz w:val="18"/>
                                <w:szCs w:val="18"/>
                              </w:rPr>
                              <w:t xml:space="preserve"> </w:t>
                            </w:r>
                            <w:r w:rsidR="00225DB7">
                              <w:rPr>
                                <w:i/>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33.1pt;margin-top:29.55pt;width:223.8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" stroked="f">
                <v:textbox>
                  <w:txbxContent>
                    <w:p w:rsidR="00225DB7" w:rsidRDefault="001B61C9">
                      <w:r>
                        <w:rPr>
                          <w:i/>
                          <w:sz w:val="18"/>
                          <w:szCs w:val="18"/>
                        </w:rPr>
                        <w:t xml:space="preserve">Fig 1 : </w:t>
                      </w:r>
                      <w:r w:rsidR="00225DB7" w:rsidRPr="00225DB7">
                        <w:rPr>
                          <w:i/>
                          <w:sz w:val="18"/>
                          <w:szCs w:val="18"/>
                        </w:rPr>
                        <w:t>menu Gegevensbeheer|Personeel|Werknem</w:t>
                      </w:r>
                      <w:r w:rsidR="00225DB7" w:rsidRPr="00225DB7">
                        <w:rPr>
                          <w:i/>
                          <w:sz w:val="18"/>
                          <w:szCs w:val="18"/>
                        </w:rPr>
                        <w:t>ers</w:t>
                      </w:r>
                      <w:r w:rsidR="00225DB7">
                        <w:rPr>
                          <w:i/>
                          <w:sz w:val="18"/>
                          <w:szCs w:val="18"/>
                        </w:rPr>
                        <w:t xml:space="preserve"> </w:t>
                      </w:r>
                      <w:r w:rsidR="00225DB7">
                        <w:rPr>
                          <w:i/>
                          <w:sz w:val="18"/>
                          <w:szCs w:val="18"/>
                        </w:rPr>
                        <w:tab/>
                      </w:r>
                    </w:p>
                  </w:txbxContent>
                </v:textbox>
                <w10:wrap type="square"/>
              </v:shape>
            </w:pict>
          </mc:Fallback>
        </mc:AlternateContent>
      </w:r>
      <w:r w:rsidR="00491F08" w:rsidRPr="00491F08">
        <w:t>Voor werkn</w:t>
      </w:r>
      <w:r w:rsidR="00491F08">
        <w:t>e</w:t>
      </w:r>
      <w:r w:rsidR="00491F08" w:rsidRPr="00491F08">
        <w:t xml:space="preserve">mers die niet in IVS mogen werken, is het verstandig om een apart gebruikersprofiel te </w:t>
      </w:r>
      <w:r>
        <w:rPr>
          <w:i/>
          <w:sz w:val="18"/>
          <w:szCs w:val="18"/>
        </w:rPr>
        <w:t xml:space="preserve">       </w:t>
      </w:r>
      <w:r w:rsidR="00491F08" w:rsidRPr="00491F08">
        <w:t>maken dat geen rechten heeft</w:t>
      </w:r>
      <w:r w:rsidR="00491F08">
        <w:t>. Alle werknemers waarvan deze optie is aangevinkt zullen straks te selecteren zijn bij de cursusgegevens.</w:t>
      </w:r>
      <w:r>
        <w:br/>
      </w:r>
    </w:p>
    <w:p w:rsidR="0022340E" w:rsidRDefault="0022340E" w:rsidP="00225DB7">
      <w:pPr>
        <w:rPr>
          <w:rStyle w:val="Kop3Char"/>
        </w:rPr>
      </w:pPr>
    </w:p>
    <w:p w:rsidR="00381BA6" w:rsidRDefault="00381BA6" w:rsidP="00225DB7">
      <w:pPr>
        <w:rPr>
          <w:rStyle w:val="Kop3Char"/>
        </w:rPr>
      </w:pPr>
      <w:r w:rsidRPr="00225DB7">
        <w:rPr>
          <w:rStyle w:val="Kop3Char"/>
        </w:rPr>
        <w:t>Rapporten / Documenten behee</w:t>
      </w:r>
      <w:r w:rsidR="00225DB7">
        <w:rPr>
          <w:rStyle w:val="Kop3Char"/>
        </w:rPr>
        <w:t>r</w:t>
      </w:r>
    </w:p>
    <w:p w:rsidR="00381BA6" w:rsidRDefault="00154057">
      <w:r>
        <w:rPr>
          <w:rFonts w:asciiTheme="majorHAnsi" w:eastAsiaTheme="majorEastAsia" w:hAnsiTheme="majorHAnsi" w:cstheme="majorBidi"/>
          <w:b/>
          <w:bCs/>
          <w:noProof/>
          <w:color w:val="4F81BD" w:themeColor="accent1"/>
          <w:lang w:eastAsia="nl-NL"/>
        </w:rPr>
        <w:drawing>
          <wp:anchor distT="0" distB="0" distL="114300" distR="114300" simplePos="0" relativeHeight="251664384" behindDoc="0" locked="0" layoutInCell="1" allowOverlap="1" wp14:anchorId="3B4720F7" wp14:editId="32C879E6">
            <wp:simplePos x="0" y="0"/>
            <wp:positionH relativeFrom="column">
              <wp:posOffset>-366395</wp:posOffset>
            </wp:positionH>
            <wp:positionV relativeFrom="paragraph">
              <wp:posOffset>38100</wp:posOffset>
            </wp:positionV>
            <wp:extent cx="3406140" cy="3086100"/>
            <wp:effectExtent l="0" t="0" r="381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6140"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BA6">
        <w:t xml:space="preserve">Het is mogelijk om rapporten als word-document te genereren, maar ook om Word-documenten met bladwijzers te vullen vanuit IVS. Beide methoden worden aangestuurd vanuit het IVS documenten-beheer. </w:t>
      </w:r>
      <w:r w:rsidR="00381BA6">
        <w:br/>
      </w:r>
      <w:r w:rsidR="00381BA6">
        <w:br/>
      </w:r>
      <w:r w:rsidR="00225DB7">
        <w:t xml:space="preserve">Met de combinatie “Type document :Report” en “ Device/output : Word Document” wordt een rapport gegenereerd met als uitkomst een Word-document. </w:t>
      </w:r>
    </w:p>
    <w:p w:rsidR="001B61C9" w:rsidRDefault="00225DB7">
      <w:r>
        <w:t>Vink bij “Toegankelijkheid scherm” aan dat het om een cursus-gerelateerd document gaat, zodat deze vanuit de cursusplanning te selecteren zijn.</w:t>
      </w:r>
    </w:p>
    <w:p w:rsidR="001B61C9" w:rsidRDefault="001B61C9">
      <w:r>
        <w:rPr>
          <w:noProof/>
          <w:lang w:eastAsia="nl-NL"/>
        </w:rPr>
        <mc:AlternateContent>
          <mc:Choice Requires="wps">
            <w:drawing>
              <wp:anchor distT="0" distB="0" distL="114300" distR="114300" simplePos="0" relativeHeight="251669504" behindDoc="0" locked="0" layoutInCell="1" allowOverlap="1" wp14:anchorId="34499BF4" wp14:editId="06F0BB48">
                <wp:simplePos x="0" y="0"/>
                <wp:positionH relativeFrom="column">
                  <wp:posOffset>-3524250</wp:posOffset>
                </wp:positionH>
                <wp:positionV relativeFrom="paragraph">
                  <wp:posOffset>226695</wp:posOffset>
                </wp:positionV>
                <wp:extent cx="3406140" cy="1403985"/>
                <wp:effectExtent l="0" t="0" r="381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403985"/>
                        </a:xfrm>
                        <a:prstGeom prst="rect">
                          <a:avLst/>
                        </a:prstGeom>
                        <a:solidFill>
                          <a:srgbClr val="FFFFFF"/>
                        </a:solidFill>
                        <a:ln w="9525">
                          <a:noFill/>
                          <a:miter lim="800000"/>
                          <a:headEnd/>
                          <a:tailEnd/>
                        </a:ln>
                      </wps:spPr>
                      <wps:txbx>
                        <w:txbxContent>
                          <w:p w:rsidR="001B61C9" w:rsidRPr="001B61C9" w:rsidRDefault="001B61C9">
                            <w:pPr>
                              <w:rPr>
                                <w:i/>
                                <w:sz w:val="18"/>
                                <w:szCs w:val="18"/>
                              </w:rPr>
                            </w:pPr>
                            <w:r w:rsidRPr="001B61C9">
                              <w:rPr>
                                <w:i/>
                                <w:sz w:val="18"/>
                                <w:szCs w:val="18"/>
                              </w:rPr>
                              <w:t>Figuur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77.5pt;margin-top:17.85pt;width:268.2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" stroked="f">
                <v:textbox style="mso-fit-shape-to-text:t">
                  <w:txbxContent>
                    <w:p w:rsidR="001B61C9" w:rsidRPr="001B61C9" w:rsidRDefault="001B61C9">
                      <w:pPr>
                        <w:rPr>
                          <w:i/>
                          <w:sz w:val="18"/>
                          <w:szCs w:val="18"/>
                        </w:rPr>
                      </w:pPr>
                      <w:r w:rsidRPr="001B61C9">
                        <w:rPr>
                          <w:i/>
                          <w:sz w:val="18"/>
                          <w:szCs w:val="18"/>
                        </w:rPr>
                        <w:t>Figuur 2.</w:t>
                      </w:r>
                    </w:p>
                  </w:txbxContent>
                </v:textbox>
              </v:shape>
            </w:pict>
          </mc:Fallback>
        </mc:AlternateContent>
      </w:r>
    </w:p>
    <w:p w:rsidR="0022340E" w:rsidRDefault="0022340E">
      <w:r>
        <w:br w:type="page"/>
      </w:r>
    </w:p>
    <w:p w:rsidR="00491F08" w:rsidRDefault="0022340E" w:rsidP="0022340E">
      <w:pPr>
        <w:pStyle w:val="Kop3"/>
      </w:pPr>
      <w:r>
        <w:lastRenderedPageBreak/>
        <w:t>Cursus-soorten</w:t>
      </w:r>
    </w:p>
    <w:p w:rsidR="0022340E" w:rsidRDefault="0022340E">
      <w:r>
        <w:rPr>
          <w:noProof/>
          <w:lang w:eastAsia="nl-NL"/>
        </w:rPr>
        <w:drawing>
          <wp:anchor distT="0" distB="0" distL="114300" distR="114300" simplePos="0" relativeHeight="251665408" behindDoc="0" locked="0" layoutInCell="1" allowOverlap="1" wp14:anchorId="3997F844" wp14:editId="161C0C5E">
            <wp:simplePos x="0" y="0"/>
            <wp:positionH relativeFrom="column">
              <wp:posOffset>6985</wp:posOffset>
            </wp:positionH>
            <wp:positionV relativeFrom="paragraph">
              <wp:posOffset>221615</wp:posOffset>
            </wp:positionV>
            <wp:extent cx="2933700" cy="2621280"/>
            <wp:effectExtent l="0" t="0" r="0" b="762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62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F08" w:rsidRDefault="0022340E">
      <w:r>
        <w:t>Maak minstens één cursus-</w:t>
      </w:r>
      <w:r w:rsidRPr="0022340E">
        <w:rPr>
          <w:i/>
        </w:rPr>
        <w:t>soort</w:t>
      </w:r>
      <w:r>
        <w:t xml:space="preserve"> aan. Een cursus-soort dient als een typering van een te geven cursus, en mag een algmene omschrijving zijn. De staandaard tijden en instructe</w:t>
      </w:r>
      <w:r w:rsidR="001A522A">
        <w:t>u</w:t>
      </w:r>
      <w:r>
        <w:t>r kunnen voor het gemak hier al ingevoerd worden indien dit vaak dezelfde waarden zijn. Om snel te kunnen plannen, is het handig om voor alle veel-voorkomenden waarden een cursus-soort aan te maken. Denk bijvoorbeeld aan</w:t>
      </w:r>
      <w:r>
        <w:br/>
        <w:t xml:space="preserve"> “Heftruck – ochtend - Pieters”, en </w:t>
      </w:r>
      <w:r>
        <w:br/>
        <w:t>“Heftruck – middag – Jansen ” etc…</w:t>
      </w:r>
    </w:p>
    <w:p w:rsidR="00491F08" w:rsidRDefault="00225DB7">
      <w:r>
        <w:rPr>
          <w:noProof/>
          <w:lang w:eastAsia="nl-NL"/>
        </w:rPr>
        <mc:AlternateContent>
          <mc:Choice Requires="wps">
            <w:drawing>
              <wp:anchor distT="0" distB="0" distL="114300" distR="114300" simplePos="0" relativeHeight="251663360" behindDoc="0" locked="0" layoutInCell="1" allowOverlap="1" wp14:anchorId="795BBA55" wp14:editId="4F0834A2">
                <wp:simplePos x="0" y="0"/>
                <wp:positionH relativeFrom="column">
                  <wp:posOffset>-2994660</wp:posOffset>
                </wp:positionH>
                <wp:positionV relativeFrom="paragraph">
                  <wp:posOffset>242570</wp:posOffset>
                </wp:positionV>
                <wp:extent cx="2827020" cy="1403985"/>
                <wp:effectExtent l="0" t="0" r="0" b="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3985"/>
                        </a:xfrm>
                        <a:prstGeom prst="rect">
                          <a:avLst/>
                        </a:prstGeom>
                        <a:solidFill>
                          <a:srgbClr val="FFFFFF"/>
                        </a:solidFill>
                        <a:ln w="9525">
                          <a:noFill/>
                          <a:miter lim="800000"/>
                          <a:headEnd/>
                          <a:tailEnd/>
                        </a:ln>
                      </wps:spPr>
                      <wps:txbx>
                        <w:txbxContent>
                          <w:p w:rsidR="00225DB7" w:rsidRDefault="001B61C9">
                            <w:r>
                              <w:rPr>
                                <w:i/>
                                <w:sz w:val="18"/>
                                <w:szCs w:val="18"/>
                              </w:rPr>
                              <w:t xml:space="preserve">Figuur 3 : </w:t>
                            </w:r>
                            <w:r w:rsidR="00225DB7" w:rsidRPr="00225DB7">
                              <w:rPr>
                                <w:i/>
                                <w:sz w:val="18"/>
                                <w:szCs w:val="18"/>
                              </w:rPr>
                              <w:t>menu Gegevensbeheer|</w:t>
                            </w:r>
                            <w:r w:rsidR="0022340E">
                              <w:rPr>
                                <w:i/>
                                <w:sz w:val="18"/>
                                <w:szCs w:val="18"/>
                              </w:rPr>
                              <w:t>Cursus-soort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35.8pt;margin-top:19.1pt;width:222.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" stroked="f">
                <v:textbox style="mso-fit-shape-to-text:t">
                  <w:txbxContent>
                    <w:p w:rsidR="00225DB7" w:rsidRDefault="001B61C9">
                      <w:r>
                        <w:rPr>
                          <w:i/>
                          <w:sz w:val="18"/>
                          <w:szCs w:val="18"/>
                        </w:rPr>
                        <w:t xml:space="preserve">Figuur 3 : </w:t>
                      </w:r>
                      <w:r w:rsidR="00225DB7" w:rsidRPr="00225DB7">
                        <w:rPr>
                          <w:i/>
                          <w:sz w:val="18"/>
                          <w:szCs w:val="18"/>
                        </w:rPr>
                        <w:t>menu Gegevensbeheer|</w:t>
                      </w:r>
                      <w:r w:rsidR="0022340E">
                        <w:rPr>
                          <w:i/>
                          <w:sz w:val="18"/>
                          <w:szCs w:val="18"/>
                        </w:rPr>
                        <w:t>Cursus-soort</w:t>
                      </w:r>
                    </w:p>
                  </w:txbxContent>
                </v:textbox>
              </v:shape>
            </w:pict>
          </mc:Fallback>
        </mc:AlternateContent>
      </w:r>
    </w:p>
    <w:p w:rsidR="00491F08" w:rsidRDefault="00491F08"/>
    <w:p w:rsidR="001B61C9" w:rsidRDefault="001B61C9" w:rsidP="00A83507"/>
    <w:p w:rsidR="009B4C72" w:rsidRDefault="009B4C72" w:rsidP="009B4C72">
      <w:pPr>
        <w:pStyle w:val="Kop3"/>
      </w:pPr>
      <w:r>
        <w:t>Cursus-artikel</w:t>
      </w:r>
      <w:r>
        <w:br/>
      </w:r>
    </w:p>
    <w:p w:rsidR="009B4C72" w:rsidRDefault="009B4C72" w:rsidP="00A83507">
      <w:r>
        <w:t xml:space="preserve">Om ingedeelde cursisten te kunnen factureren, is het nodig om hier een artikel voor te definieren. Maak een artikel “Cursist” aan, en koppel die in de algemene instellingen bij de “bijzondere artikelen” : </w:t>
      </w:r>
    </w:p>
    <w:p w:rsidR="009B4C72" w:rsidRDefault="009B4C72" w:rsidP="00A83507">
      <w:r>
        <w:rPr>
          <w:noProof/>
          <w:lang w:eastAsia="nl-NL"/>
        </w:rPr>
        <w:drawing>
          <wp:inline distT="0" distB="0" distL="0" distR="0">
            <wp:extent cx="4770120" cy="2666213"/>
            <wp:effectExtent l="0" t="0" r="0" b="127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120" cy="2666213"/>
                    </a:xfrm>
                    <a:prstGeom prst="rect">
                      <a:avLst/>
                    </a:prstGeom>
                    <a:noFill/>
                    <a:ln>
                      <a:noFill/>
                    </a:ln>
                  </pic:spPr>
                </pic:pic>
              </a:graphicData>
            </a:graphic>
          </wp:inline>
        </w:drawing>
      </w:r>
    </w:p>
    <w:p w:rsidR="009B4C72" w:rsidRDefault="009B4C72" w:rsidP="00A83507"/>
    <w:p w:rsidR="001255EE" w:rsidRDefault="001255EE" w:rsidP="001255EE"/>
    <w:p w:rsidR="001255EE" w:rsidRDefault="001255EE">
      <w:r>
        <w:br w:type="page"/>
      </w:r>
    </w:p>
    <w:p w:rsidR="001255EE" w:rsidRDefault="001255EE" w:rsidP="001255EE">
      <w:pPr>
        <w:pStyle w:val="Kop1"/>
      </w:pPr>
      <w:r>
        <w:lastRenderedPageBreak/>
        <w:t>PLANNING</w:t>
      </w:r>
    </w:p>
    <w:p w:rsidR="009B4C72" w:rsidRDefault="009B4C72" w:rsidP="00A83507"/>
    <w:p w:rsidR="0022340E" w:rsidRDefault="0022340E" w:rsidP="00A83507">
      <w:r>
        <w:t xml:space="preserve">Indien de cursus-module is geactiveerd, zal de knop “Cursus” zichtbaar zijn in het hoofdscherm : </w:t>
      </w:r>
    </w:p>
    <w:p w:rsidR="00283942" w:rsidRDefault="001B61C9" w:rsidP="00A83507">
      <w:r>
        <w:rPr>
          <w:noProof/>
          <w:lang w:eastAsia="nl-NL"/>
        </w:rPr>
        <mc:AlternateContent>
          <mc:Choice Requires="wps">
            <w:drawing>
              <wp:anchor distT="0" distB="0" distL="114300" distR="114300" simplePos="0" relativeHeight="251675648" behindDoc="0" locked="0" layoutInCell="1" allowOverlap="1" wp14:anchorId="290F9DCE" wp14:editId="5725C2DF">
                <wp:simplePos x="0" y="0"/>
                <wp:positionH relativeFrom="column">
                  <wp:posOffset>-635</wp:posOffset>
                </wp:positionH>
                <wp:positionV relativeFrom="paragraph">
                  <wp:posOffset>767081</wp:posOffset>
                </wp:positionV>
                <wp:extent cx="2827020" cy="281940"/>
                <wp:effectExtent l="0" t="0" r="0" b="3810"/>
                <wp:wrapNone/>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81940"/>
                        </a:xfrm>
                        <a:prstGeom prst="rect">
                          <a:avLst/>
                        </a:prstGeom>
                        <a:solidFill>
                          <a:srgbClr val="FFFFFF"/>
                        </a:solidFill>
                        <a:ln w="9525">
                          <a:noFill/>
                          <a:miter lim="800000"/>
                          <a:headEnd/>
                          <a:tailEnd/>
                        </a:ln>
                      </wps:spPr>
                      <wps:txbx>
                        <w:txbxContent>
                          <w:p w:rsidR="001B61C9" w:rsidRDefault="001B61C9" w:rsidP="001B61C9">
                            <w:r>
                              <w:rPr>
                                <w:i/>
                                <w:sz w:val="18"/>
                                <w:szCs w:val="18"/>
                              </w:rPr>
                              <w:t xml:space="preserve">Figuur </w:t>
                            </w:r>
                            <w:r w:rsidR="00724F42">
                              <w:rPr>
                                <w:i/>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5pt;margin-top:60.4pt;width:222.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" stroked="f">
                <v:textbox>
                  <w:txbxContent>
                    <w:p w:rsidR="001B61C9" w:rsidRDefault="001B61C9" w:rsidP="001B61C9">
                      <w:r>
                        <w:rPr>
                          <w:i/>
                          <w:sz w:val="18"/>
                          <w:szCs w:val="18"/>
                        </w:rPr>
                        <w:t xml:space="preserve">Figuur </w:t>
                      </w:r>
                      <w:r w:rsidR="00724F42">
                        <w:rPr>
                          <w:i/>
                          <w:sz w:val="18"/>
                          <w:szCs w:val="18"/>
                        </w:rPr>
                        <w:t>4</w:t>
                      </w:r>
                    </w:p>
                  </w:txbxContent>
                </v:textbox>
              </v:shape>
            </w:pict>
          </mc:Fallback>
        </mc:AlternateContent>
      </w:r>
      <w:r w:rsidR="00283942">
        <w:rPr>
          <w:noProof/>
          <w:lang w:eastAsia="nl-NL"/>
        </w:rPr>
        <w:drawing>
          <wp:inline distT="0" distB="0" distL="0" distR="0" wp14:anchorId="5EB1D973" wp14:editId="67EFF4F4">
            <wp:extent cx="3025140" cy="683993"/>
            <wp:effectExtent l="0" t="0" r="3810" b="190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83993"/>
                    </a:xfrm>
                    <a:prstGeom prst="rect">
                      <a:avLst/>
                    </a:prstGeom>
                    <a:noFill/>
                    <a:ln>
                      <a:noFill/>
                    </a:ln>
                  </pic:spPr>
                </pic:pic>
              </a:graphicData>
            </a:graphic>
          </wp:inline>
        </w:drawing>
      </w:r>
    </w:p>
    <w:p w:rsidR="001255EE" w:rsidRDefault="001255EE" w:rsidP="00A83507"/>
    <w:p w:rsidR="00724F42" w:rsidRDefault="00724F42" w:rsidP="00A83507">
      <w:r>
        <w:t xml:space="preserve">Indien geselecteerd, is het planbord te zien : </w:t>
      </w:r>
    </w:p>
    <w:p w:rsidR="001B61C9" w:rsidRDefault="001255EE" w:rsidP="00A83507">
      <w:r>
        <w:rPr>
          <w:noProof/>
          <w:lang w:eastAsia="nl-NL"/>
        </w:rPr>
        <w:drawing>
          <wp:inline distT="0" distB="0" distL="0" distR="0" wp14:anchorId="35891A37" wp14:editId="67BF8792">
            <wp:extent cx="5774084" cy="3291840"/>
            <wp:effectExtent l="0" t="0" r="0" b="381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4084" cy="3291840"/>
                    </a:xfrm>
                    <a:prstGeom prst="rect">
                      <a:avLst/>
                    </a:prstGeom>
                    <a:noFill/>
                    <a:ln>
                      <a:noFill/>
                    </a:ln>
                  </pic:spPr>
                </pic:pic>
              </a:graphicData>
            </a:graphic>
          </wp:inline>
        </w:drawing>
      </w:r>
    </w:p>
    <w:p w:rsidR="00283942" w:rsidRDefault="00724F42" w:rsidP="00A83507">
      <w:r>
        <w:rPr>
          <w:noProof/>
          <w:lang w:eastAsia="nl-NL"/>
        </w:rPr>
        <mc:AlternateContent>
          <mc:Choice Requires="wps">
            <w:drawing>
              <wp:anchor distT="0" distB="0" distL="114300" distR="114300" simplePos="0" relativeHeight="251673600" behindDoc="0" locked="0" layoutInCell="1" allowOverlap="1" wp14:anchorId="39C0D2D7" wp14:editId="3565640A">
                <wp:simplePos x="0" y="0"/>
                <wp:positionH relativeFrom="column">
                  <wp:posOffset>-38735</wp:posOffset>
                </wp:positionH>
                <wp:positionV relativeFrom="paragraph">
                  <wp:posOffset>29210</wp:posOffset>
                </wp:positionV>
                <wp:extent cx="2827020" cy="266700"/>
                <wp:effectExtent l="0" t="0" r="0"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66700"/>
                        </a:xfrm>
                        <a:prstGeom prst="rect">
                          <a:avLst/>
                        </a:prstGeom>
                        <a:solidFill>
                          <a:srgbClr val="FFFFFF"/>
                        </a:solidFill>
                        <a:ln w="9525">
                          <a:noFill/>
                          <a:miter lim="800000"/>
                          <a:headEnd/>
                          <a:tailEnd/>
                        </a:ln>
                      </wps:spPr>
                      <wps:txbx>
                        <w:txbxContent>
                          <w:p w:rsidR="001B61C9" w:rsidRDefault="001B61C9" w:rsidP="001B61C9">
                            <w:r>
                              <w:rPr>
                                <w:i/>
                                <w:sz w:val="18"/>
                                <w:szCs w:val="18"/>
                              </w:rPr>
                              <w:t xml:space="preserve">Figuur </w:t>
                            </w:r>
                            <w:r w:rsidR="00724F42">
                              <w:rPr>
                                <w:i/>
                                <w:sz w:val="18"/>
                                <w:szCs w:val="18"/>
                              </w:rPr>
                              <w:t>5</w:t>
                            </w:r>
                            <w:r>
                              <w:rPr>
                                <w:i/>
                                <w:sz w:val="18"/>
                                <w:szCs w:val="18"/>
                              </w:rPr>
                              <w:t xml:space="preserve"> : Cursus Planbord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5pt;margin-top:2.3pt;width:222.6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" stroked="f">
                <v:textbox>
                  <w:txbxContent>
                    <w:p w:rsidR="001B61C9" w:rsidRDefault="001B61C9" w:rsidP="001B61C9">
                      <w:r>
                        <w:rPr>
                          <w:i/>
                          <w:sz w:val="18"/>
                          <w:szCs w:val="18"/>
                        </w:rPr>
                        <w:t xml:space="preserve">Figuur </w:t>
                      </w:r>
                      <w:r w:rsidR="00724F42">
                        <w:rPr>
                          <w:i/>
                          <w:sz w:val="18"/>
                          <w:szCs w:val="18"/>
                        </w:rPr>
                        <w:t>5</w:t>
                      </w:r>
                      <w:r>
                        <w:rPr>
                          <w:i/>
                          <w:sz w:val="18"/>
                          <w:szCs w:val="18"/>
                        </w:rPr>
                        <w:t xml:space="preserve"> : Cursus Planbord</w:t>
                      </w:r>
                    </w:p>
                  </w:txbxContent>
                </v:textbox>
                <w10:wrap type="square"/>
              </v:shape>
            </w:pict>
          </mc:Fallback>
        </mc:AlternateContent>
      </w:r>
      <w:r w:rsidR="00283942">
        <w:t xml:space="preserve"> </w:t>
      </w:r>
    </w:p>
    <w:p w:rsidR="0022340E" w:rsidRDefault="00262828" w:rsidP="00262828">
      <w:pPr>
        <w:pStyle w:val="Lijstalinea"/>
        <w:numPr>
          <w:ilvl w:val="0"/>
          <w:numId w:val="2"/>
        </w:numPr>
      </w:pPr>
      <w:r>
        <w:t xml:space="preserve">Het eerste tabblad: het planbord </w:t>
      </w:r>
    </w:p>
    <w:p w:rsidR="00265845" w:rsidRDefault="008911BA" w:rsidP="00262828">
      <w:pPr>
        <w:pStyle w:val="Lijstalinea"/>
        <w:numPr>
          <w:ilvl w:val="0"/>
          <w:numId w:val="2"/>
        </w:numPr>
      </w:pPr>
      <w:r>
        <w:t>Op dit tabblad staan de kandidaat-gegevens (zie figuur …)</w:t>
      </w:r>
    </w:p>
    <w:p w:rsidR="008911BA" w:rsidRDefault="008911BA" w:rsidP="00262828">
      <w:pPr>
        <w:pStyle w:val="Lijstalinea"/>
        <w:numPr>
          <w:ilvl w:val="0"/>
          <w:numId w:val="2"/>
        </w:numPr>
      </w:pPr>
      <w:r>
        <w:t xml:space="preserve">Het cursus-blok : Toevoegen, inzien en verwijderen. </w:t>
      </w:r>
    </w:p>
    <w:p w:rsidR="008911BA" w:rsidRDefault="008911BA" w:rsidP="00262828">
      <w:pPr>
        <w:pStyle w:val="Lijstalinea"/>
        <w:numPr>
          <w:ilvl w:val="0"/>
          <w:numId w:val="2"/>
        </w:numPr>
      </w:pPr>
      <w:r>
        <w:t>Het Kandidaat-blok : Toevoegen. Inzien, verwijderen en zoeken</w:t>
      </w:r>
    </w:p>
    <w:p w:rsidR="0022340E" w:rsidRDefault="008911BA" w:rsidP="00A83507">
      <w:pPr>
        <w:pStyle w:val="Lijstalinea"/>
        <w:numPr>
          <w:ilvl w:val="0"/>
          <w:numId w:val="2"/>
        </w:numPr>
      </w:pPr>
      <w:r>
        <w:t>Genereer Order: indien er kandidaten zijn ingedeeld op een cursus, dan zorgt deze functie ervoor dat er een order wordt aangemaakt voor de cursus per debiteur. De kandidaten worden als ‘artikelen’  toegevoegd aan de levering.</w:t>
      </w:r>
    </w:p>
    <w:p w:rsidR="00724F42" w:rsidRDefault="00724F42" w:rsidP="00A83507">
      <w:pPr>
        <w:pStyle w:val="Lijstalinea"/>
        <w:numPr>
          <w:ilvl w:val="0"/>
          <w:numId w:val="2"/>
        </w:numPr>
      </w:pPr>
      <w:r>
        <w:t>Info : indien ingedrukt wordt extra info van de geselecteerde kandidaat weergegeven.</w:t>
      </w:r>
    </w:p>
    <w:p w:rsidR="00724F42" w:rsidRDefault="00724F42" w:rsidP="00724F42"/>
    <w:p w:rsidR="00724F42" w:rsidRDefault="00724F42">
      <w:r>
        <w:br w:type="page"/>
      </w:r>
    </w:p>
    <w:p w:rsidR="00724F42" w:rsidRDefault="00724F42" w:rsidP="00724F42">
      <w:pPr>
        <w:pStyle w:val="Kop3"/>
      </w:pPr>
      <w:r>
        <w:lastRenderedPageBreak/>
        <w:t>1 Quick Start / Basisacties</w:t>
      </w:r>
    </w:p>
    <w:p w:rsidR="00724F42" w:rsidRDefault="00724F42" w:rsidP="00724F42"/>
    <w:p w:rsidR="00724F42" w:rsidRPr="00724F42" w:rsidRDefault="00724F42" w:rsidP="00724F42">
      <w:r>
        <w:t>Een nieuwe cursus :</w:t>
      </w:r>
    </w:p>
    <w:p w:rsidR="00724F42" w:rsidRDefault="00724F42" w:rsidP="00724F42">
      <w:pPr>
        <w:pStyle w:val="Lijstalinea"/>
        <w:numPr>
          <w:ilvl w:val="0"/>
          <w:numId w:val="3"/>
        </w:numPr>
      </w:pPr>
      <w:r>
        <w:t xml:space="preserve">Dubbelklik in het planbord op een ‘lege’ dag </w:t>
      </w:r>
    </w:p>
    <w:p w:rsidR="00724F42" w:rsidRDefault="00724F42" w:rsidP="00724F42">
      <w:pPr>
        <w:pStyle w:val="Lijstalinea"/>
        <w:numPr>
          <w:ilvl w:val="0"/>
          <w:numId w:val="3"/>
        </w:numPr>
      </w:pPr>
      <w:r>
        <w:t xml:space="preserve">Selecteer een dag, en klik op + in het cursusvak (nr </w:t>
      </w:r>
      <w:r w:rsidRPr="00724F42">
        <w:rPr>
          <w:b/>
          <w:color w:val="FF0000"/>
        </w:rPr>
        <w:t>3</w:t>
      </w:r>
      <w:r>
        <w:t>, figuur 5 )</w:t>
      </w:r>
    </w:p>
    <w:p w:rsidR="006F56B2" w:rsidRDefault="006F56B2" w:rsidP="006F56B2">
      <w:r>
        <w:t xml:space="preserve">Kandidaten toevoegen : </w:t>
      </w:r>
    </w:p>
    <w:p w:rsidR="006F56B2" w:rsidRDefault="006F56B2" w:rsidP="006F56B2">
      <w:pPr>
        <w:pStyle w:val="Lijstalinea"/>
        <w:numPr>
          <w:ilvl w:val="0"/>
          <w:numId w:val="3"/>
        </w:numPr>
      </w:pPr>
      <w:r>
        <w:t>Dubbelklik op de dag van de cursus</w:t>
      </w:r>
    </w:p>
    <w:p w:rsidR="006F56B2" w:rsidRDefault="006F56B2" w:rsidP="006F56B2">
      <w:pPr>
        <w:pStyle w:val="Lijstalinea"/>
        <w:numPr>
          <w:ilvl w:val="0"/>
          <w:numId w:val="3"/>
        </w:numPr>
      </w:pPr>
      <w:r>
        <w:t xml:space="preserve">Selecteer de dag met een cursus, of een kandidaat die al ingedeeld is: klik op </w:t>
      </w:r>
    </w:p>
    <w:p w:rsidR="00197CCB" w:rsidRDefault="00197CCB" w:rsidP="00197CCB">
      <w:r>
        <w:t>Kandidaatgegevens inzien/wijzigen</w:t>
      </w:r>
    </w:p>
    <w:p w:rsidR="00197CCB" w:rsidRDefault="00197CCB" w:rsidP="00197CCB">
      <w:pPr>
        <w:pStyle w:val="Lijstalinea"/>
        <w:numPr>
          <w:ilvl w:val="0"/>
          <w:numId w:val="3"/>
        </w:numPr>
      </w:pPr>
      <w:r>
        <w:t>Dubbelklik op een ingedeelde kandidaat</w:t>
      </w:r>
    </w:p>
    <w:p w:rsidR="00197CCB" w:rsidRDefault="00197CCB" w:rsidP="00197CCB">
      <w:pPr>
        <w:pStyle w:val="Lijstalinea"/>
        <w:numPr>
          <w:ilvl w:val="0"/>
          <w:numId w:val="3"/>
        </w:numPr>
      </w:pPr>
    </w:p>
    <w:p w:rsidR="0097364A" w:rsidRDefault="0097364A" w:rsidP="0097364A">
      <w:r>
        <w:t xml:space="preserve">Bevestigingen sturen : </w:t>
      </w:r>
    </w:p>
    <w:p w:rsidR="0097364A" w:rsidRDefault="0097364A" w:rsidP="0097364A">
      <w:pPr>
        <w:pStyle w:val="Lijstalinea"/>
        <w:numPr>
          <w:ilvl w:val="0"/>
          <w:numId w:val="3"/>
        </w:numPr>
      </w:pPr>
      <w:r>
        <w:t>Selecteer een kandidaat</w:t>
      </w:r>
    </w:p>
    <w:p w:rsidR="0097364A" w:rsidRDefault="0097364A" w:rsidP="0097364A">
      <w:pPr>
        <w:pStyle w:val="Lijstalinea"/>
        <w:numPr>
          <w:ilvl w:val="0"/>
          <w:numId w:val="3"/>
        </w:numPr>
      </w:pPr>
      <w:r>
        <w:t xml:space="preserve">Klik op </w:t>
      </w:r>
    </w:p>
    <w:p w:rsidR="0022340E" w:rsidRDefault="0022340E" w:rsidP="00A83507"/>
    <w:p w:rsidR="0022340E" w:rsidRDefault="0022340E" w:rsidP="00A83507"/>
    <w:p w:rsidR="00283942" w:rsidRDefault="00283942">
      <w:r>
        <w:br w:type="page"/>
      </w:r>
    </w:p>
    <w:p w:rsidR="0097364A" w:rsidRDefault="0097364A" w:rsidP="00A83507">
      <w:pPr>
        <w:rPr>
          <w:noProof/>
          <w:lang w:eastAsia="nl-NL"/>
        </w:rPr>
      </w:pPr>
    </w:p>
    <w:p w:rsidR="0097364A" w:rsidRDefault="0097364A" w:rsidP="00A83507">
      <w:pPr>
        <w:rPr>
          <w:noProof/>
          <w:lang w:eastAsia="nl-NL"/>
        </w:rPr>
      </w:pPr>
    </w:p>
    <w:p w:rsidR="0097364A" w:rsidRDefault="001A522A" w:rsidP="00A83507">
      <w:r w:rsidRPr="0097364A">
        <w:rPr>
          <w:noProof/>
          <w:lang w:eastAsia="nl-NL"/>
        </w:rPr>
        <mc:AlternateContent>
          <mc:Choice Requires="wps">
            <w:drawing>
              <wp:anchor distT="0" distB="0" distL="114300" distR="114300" simplePos="0" relativeHeight="251687936" behindDoc="0" locked="0" layoutInCell="1" allowOverlap="1" wp14:anchorId="5C1A7B1F" wp14:editId="7EF24793">
                <wp:simplePos x="0" y="0"/>
                <wp:positionH relativeFrom="column">
                  <wp:posOffset>-480695</wp:posOffset>
                </wp:positionH>
                <wp:positionV relativeFrom="paragraph">
                  <wp:posOffset>1829435</wp:posOffset>
                </wp:positionV>
                <wp:extent cx="1173480" cy="525780"/>
                <wp:effectExtent l="0" t="0" r="26670" b="26670"/>
                <wp:wrapNone/>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525780"/>
                        </a:xfrm>
                        <a:prstGeom prst="rect">
                          <a:avLst/>
                        </a:prstGeom>
                        <a:solidFill>
                          <a:srgbClr val="92D050"/>
                        </a:solidFill>
                        <a:ln w="9525">
                          <a:solidFill>
                            <a:srgbClr val="000000"/>
                          </a:solidFill>
                          <a:miter lim="800000"/>
                          <a:headEnd/>
                          <a:tailEnd/>
                        </a:ln>
                      </wps:spPr>
                      <wps:txbx>
                        <w:txbxContent>
                          <w:p w:rsidR="0097364A" w:rsidRPr="0097364A" w:rsidRDefault="0097364A" w:rsidP="0097364A">
                            <w:pPr>
                              <w:rPr>
                                <w:sz w:val="18"/>
                                <w:szCs w:val="18"/>
                              </w:rPr>
                            </w:pPr>
                            <w:r>
                              <w:rPr>
                                <w:noProof/>
                                <w:sz w:val="18"/>
                                <w:szCs w:val="18"/>
                                <w:lang w:eastAsia="nl-NL"/>
                              </w:rPr>
                              <w:t>Groen: Ingedeeld, en  gekoppeld aan een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7.85pt;margin-top:144.05pt;width:92.4pt;height:4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" fillcolor="#92d050">
                <v:textbox>
                  <w:txbxContent>
                    <w:p w:rsidR="0097364A" w:rsidRPr="0097364A" w:rsidRDefault="0097364A" w:rsidP="0097364A">
                      <w:pPr>
                        <w:rPr>
                          <w:sz w:val="18"/>
                          <w:szCs w:val="18"/>
                        </w:rPr>
                      </w:pPr>
                      <w:r>
                        <w:rPr>
                          <w:noProof/>
                          <w:sz w:val="18"/>
                          <w:szCs w:val="18"/>
                          <w:lang w:eastAsia="nl-NL"/>
                        </w:rPr>
                        <w:t>Groen: Ingedeeld, en  gekoppeld aan een order</w:t>
                      </w:r>
                    </w:p>
                  </w:txbxContent>
                </v:textbox>
              </v:shape>
            </w:pict>
          </mc:Fallback>
        </mc:AlternateContent>
      </w:r>
      <w:r w:rsidR="0097364A">
        <w:rPr>
          <w:noProof/>
          <w:lang w:eastAsia="nl-NL"/>
        </w:rPr>
        <mc:AlternateContent>
          <mc:Choice Requires="wps">
            <w:drawing>
              <wp:anchor distT="0" distB="0" distL="114300" distR="114300" simplePos="0" relativeHeight="251676672" behindDoc="0" locked="0" layoutInCell="1" allowOverlap="1" wp14:anchorId="19971C63" wp14:editId="5528D044">
                <wp:simplePos x="0" y="0"/>
                <wp:positionH relativeFrom="column">
                  <wp:posOffset>4548505</wp:posOffset>
                </wp:positionH>
                <wp:positionV relativeFrom="paragraph">
                  <wp:posOffset>1059815</wp:posOffset>
                </wp:positionV>
                <wp:extent cx="1082040" cy="3078480"/>
                <wp:effectExtent l="57150" t="38100" r="22860" b="26670"/>
                <wp:wrapNone/>
                <wp:docPr id="17" name="Rechte verbindingslijn met pijl 17"/>
                <wp:cNvGraphicFramePr/>
                <a:graphic xmlns:a="http://schemas.openxmlformats.org/drawingml/2006/main">
                  <a:graphicData uri="http://schemas.microsoft.com/office/word/2010/wordprocessingShape">
                    <wps:wsp>
                      <wps:cNvCnPr/>
                      <wps:spPr>
                        <a:xfrm flipH="1" flipV="1">
                          <a:off x="0" y="0"/>
                          <a:ext cx="1082040" cy="3078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17" o:spid="_x0000_s1026" type="#_x0000_t32" style="position:absolute;margin-left:358.15pt;margin-top:83.45pt;width:85.2pt;height:242.4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" strokecolor="#4579b8 [3044]">
                <v:stroke endarrow="open"/>
              </v:shape>
            </w:pict>
          </mc:Fallback>
        </mc:AlternateContent>
      </w:r>
      <w:r w:rsidR="0097364A">
        <w:rPr>
          <w:noProof/>
          <w:lang w:eastAsia="nl-NL"/>
        </w:rPr>
        <mc:AlternateContent>
          <mc:Choice Requires="wps">
            <w:drawing>
              <wp:anchor distT="0" distB="0" distL="114300" distR="114300" simplePos="0" relativeHeight="251685888" behindDoc="0" locked="0" layoutInCell="1" allowOverlap="1" wp14:anchorId="19CA936D" wp14:editId="0B868475">
                <wp:simplePos x="0" y="0"/>
                <wp:positionH relativeFrom="column">
                  <wp:posOffset>3809365</wp:posOffset>
                </wp:positionH>
                <wp:positionV relativeFrom="paragraph">
                  <wp:posOffset>1951355</wp:posOffset>
                </wp:positionV>
                <wp:extent cx="457200" cy="0"/>
                <wp:effectExtent l="38100" t="76200" r="0" b="114300"/>
                <wp:wrapNone/>
                <wp:docPr id="23" name="Rechte verbindingslijn met pijl 23"/>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23" o:spid="_x0000_s1026" type="#_x0000_t32" style="position:absolute;margin-left:299.95pt;margin-top:153.65pt;width:36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" strokecolor="#4579b8 [3044]">
                <v:stroke endarrow="open"/>
              </v:shape>
            </w:pict>
          </mc:Fallback>
        </mc:AlternateContent>
      </w:r>
      <w:r w:rsidR="0097364A" w:rsidRPr="0097364A">
        <w:rPr>
          <w:noProof/>
          <w:lang w:eastAsia="nl-NL"/>
        </w:rPr>
        <mc:AlternateContent>
          <mc:Choice Requires="wps">
            <w:drawing>
              <wp:anchor distT="0" distB="0" distL="114300" distR="114300" simplePos="0" relativeHeight="251688960" behindDoc="0" locked="0" layoutInCell="1" allowOverlap="1" wp14:anchorId="42943766" wp14:editId="4B1E150D">
                <wp:simplePos x="0" y="0"/>
                <wp:positionH relativeFrom="column">
                  <wp:posOffset>692785</wp:posOffset>
                </wp:positionH>
                <wp:positionV relativeFrom="paragraph">
                  <wp:posOffset>2279015</wp:posOffset>
                </wp:positionV>
                <wp:extent cx="541020" cy="236220"/>
                <wp:effectExtent l="0" t="0" r="68580" b="68580"/>
                <wp:wrapNone/>
                <wp:docPr id="25" name="Rechte verbindingslijn met pijl 25"/>
                <wp:cNvGraphicFramePr/>
                <a:graphic xmlns:a="http://schemas.openxmlformats.org/drawingml/2006/main">
                  <a:graphicData uri="http://schemas.microsoft.com/office/word/2010/wordprocessingShape">
                    <wps:wsp>
                      <wps:cNvCnPr/>
                      <wps:spPr>
                        <a:xfrm>
                          <a:off x="0" y="0"/>
                          <a:ext cx="541020" cy="236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25" o:spid="_x0000_s1026" type="#_x0000_t32" style="position:absolute;margin-left:54.55pt;margin-top:179.45pt;width:42.6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" strokecolor="#4579b8 [3044]">
                <v:stroke endarrow="open"/>
              </v:shape>
            </w:pict>
          </mc:Fallback>
        </mc:AlternateContent>
      </w:r>
      <w:r w:rsidR="0097364A">
        <w:rPr>
          <w:noProof/>
          <w:lang w:eastAsia="nl-NL"/>
        </w:rPr>
        <mc:AlternateContent>
          <mc:Choice Requires="wps">
            <w:drawing>
              <wp:anchor distT="0" distB="0" distL="114300" distR="114300" simplePos="0" relativeHeight="251684864" behindDoc="0" locked="0" layoutInCell="1" allowOverlap="1" wp14:anchorId="27E64F67" wp14:editId="4980E10F">
                <wp:simplePos x="0" y="0"/>
                <wp:positionH relativeFrom="column">
                  <wp:posOffset>4266565</wp:posOffset>
                </wp:positionH>
                <wp:positionV relativeFrom="paragraph">
                  <wp:posOffset>1905635</wp:posOffset>
                </wp:positionV>
                <wp:extent cx="2094230" cy="449580"/>
                <wp:effectExtent l="0" t="0" r="20320" b="266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49580"/>
                        </a:xfrm>
                        <a:prstGeom prst="rect">
                          <a:avLst/>
                        </a:prstGeom>
                        <a:solidFill>
                          <a:schemeClr val="tx2">
                            <a:lumMod val="40000"/>
                            <a:lumOff val="60000"/>
                          </a:schemeClr>
                        </a:solidFill>
                        <a:ln w="9525">
                          <a:solidFill>
                            <a:srgbClr val="000000"/>
                          </a:solidFill>
                          <a:miter lim="800000"/>
                          <a:headEnd/>
                          <a:tailEnd/>
                        </a:ln>
                      </wps:spPr>
                      <wps:txbx>
                        <w:txbxContent>
                          <w:p w:rsidR="0097364A" w:rsidRPr="0097364A" w:rsidRDefault="0097364A" w:rsidP="0097364A">
                            <w:pPr>
                              <w:rPr>
                                <w:sz w:val="18"/>
                                <w:szCs w:val="18"/>
                              </w:rPr>
                            </w:pPr>
                            <w:r>
                              <w:rPr>
                                <w:noProof/>
                                <w:sz w:val="18"/>
                                <w:szCs w:val="18"/>
                                <w:lang w:eastAsia="nl-NL"/>
                              </w:rPr>
                              <w:t>Blauw: Ingedeeld, maar nog niet gekoppeld aan een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5.95pt;margin-top:150.05pt;width:164.9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" fillcolor="#8db3e2 [1311]">
                <v:textbox>
                  <w:txbxContent>
                    <w:p w:rsidR="0097364A" w:rsidRPr="0097364A" w:rsidRDefault="0097364A" w:rsidP="0097364A">
                      <w:pPr>
                        <w:rPr>
                          <w:sz w:val="18"/>
                          <w:szCs w:val="18"/>
                        </w:rPr>
                      </w:pPr>
                      <w:r>
                        <w:rPr>
                          <w:noProof/>
                          <w:sz w:val="18"/>
                          <w:szCs w:val="18"/>
                          <w:lang w:eastAsia="nl-NL"/>
                        </w:rPr>
                        <w:t>Blauw: Ingedeeld, maar nog niet gekoppeld aan een order</w:t>
                      </w:r>
                    </w:p>
                  </w:txbxContent>
                </v:textbox>
              </v:shape>
            </w:pict>
          </mc:Fallback>
        </mc:AlternateContent>
      </w:r>
      <w:r w:rsidR="0097364A">
        <w:rPr>
          <w:noProof/>
          <w:lang w:eastAsia="nl-NL"/>
        </w:rPr>
        <mc:AlternateContent>
          <mc:Choice Requires="wps">
            <w:drawing>
              <wp:anchor distT="0" distB="0" distL="114300" distR="114300" simplePos="0" relativeHeight="251682816" behindDoc="0" locked="0" layoutInCell="1" allowOverlap="1" wp14:anchorId="7046D097" wp14:editId="67BD3062">
                <wp:simplePos x="0" y="0"/>
                <wp:positionH relativeFrom="column">
                  <wp:posOffset>2253615</wp:posOffset>
                </wp:positionH>
                <wp:positionV relativeFrom="paragraph">
                  <wp:posOffset>2355215</wp:posOffset>
                </wp:positionV>
                <wp:extent cx="740410" cy="1188720"/>
                <wp:effectExtent l="0" t="38100" r="59690" b="30480"/>
                <wp:wrapNone/>
                <wp:docPr id="21" name="Rechte verbindingslijn met pijl 21"/>
                <wp:cNvGraphicFramePr/>
                <a:graphic xmlns:a="http://schemas.openxmlformats.org/drawingml/2006/main">
                  <a:graphicData uri="http://schemas.microsoft.com/office/word/2010/wordprocessingShape">
                    <wps:wsp>
                      <wps:cNvCnPr/>
                      <wps:spPr>
                        <a:xfrm flipV="1">
                          <a:off x="0" y="0"/>
                          <a:ext cx="740410" cy="1188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21" o:spid="_x0000_s1026" type="#_x0000_t32" style="position:absolute;margin-left:177.45pt;margin-top:185.45pt;width:58.3pt;height:9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" strokecolor="#4579b8 [3044]">
                <v:stroke endarrow="open"/>
              </v:shape>
            </w:pict>
          </mc:Fallback>
        </mc:AlternateContent>
      </w:r>
      <w:r w:rsidR="0097364A">
        <w:rPr>
          <w:noProof/>
          <w:lang w:eastAsia="nl-NL"/>
        </w:rPr>
        <mc:AlternateContent>
          <mc:Choice Requires="wps">
            <w:drawing>
              <wp:anchor distT="0" distB="0" distL="114300" distR="114300" simplePos="0" relativeHeight="251680768" behindDoc="0" locked="0" layoutInCell="1" allowOverlap="1" wp14:anchorId="5FF5FF6F" wp14:editId="7B552B60">
                <wp:simplePos x="0" y="0"/>
                <wp:positionH relativeFrom="column">
                  <wp:posOffset>2254885</wp:posOffset>
                </wp:positionH>
                <wp:positionV relativeFrom="paragraph">
                  <wp:posOffset>3056255</wp:posOffset>
                </wp:positionV>
                <wp:extent cx="739140" cy="487680"/>
                <wp:effectExtent l="0" t="38100" r="60960" b="26670"/>
                <wp:wrapNone/>
                <wp:docPr id="20" name="Rechte verbindingslijn met pijl 20"/>
                <wp:cNvGraphicFramePr/>
                <a:graphic xmlns:a="http://schemas.openxmlformats.org/drawingml/2006/main">
                  <a:graphicData uri="http://schemas.microsoft.com/office/word/2010/wordprocessingShape">
                    <wps:wsp>
                      <wps:cNvCnPr/>
                      <wps:spPr>
                        <a:xfrm flipV="1">
                          <a:off x="0" y="0"/>
                          <a:ext cx="739140" cy="487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20" o:spid="_x0000_s1026" type="#_x0000_t32" style="position:absolute;margin-left:177.55pt;margin-top:240.65pt;width:58.2pt;height:38.4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" strokecolor="#4579b8 [3044]">
                <v:stroke endarrow="open"/>
              </v:shape>
            </w:pict>
          </mc:Fallback>
        </mc:AlternateContent>
      </w:r>
      <w:r w:rsidR="0097364A">
        <w:rPr>
          <w:noProof/>
          <w:lang w:eastAsia="nl-NL"/>
        </w:rPr>
        <mc:AlternateContent>
          <mc:Choice Requires="wps">
            <w:drawing>
              <wp:anchor distT="0" distB="0" distL="114300" distR="114300" simplePos="0" relativeHeight="251678720" behindDoc="0" locked="0" layoutInCell="1" allowOverlap="1" wp14:anchorId="0D6DEADA" wp14:editId="4CD7731A">
                <wp:simplePos x="0" y="0"/>
                <wp:positionH relativeFrom="column">
                  <wp:posOffset>159385</wp:posOffset>
                </wp:positionH>
                <wp:positionV relativeFrom="paragraph">
                  <wp:posOffset>3543935</wp:posOffset>
                </wp:positionV>
                <wp:extent cx="2094230" cy="556260"/>
                <wp:effectExtent l="0" t="0" r="20320" b="15240"/>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556260"/>
                        </a:xfrm>
                        <a:prstGeom prst="rect">
                          <a:avLst/>
                        </a:prstGeom>
                        <a:solidFill>
                          <a:srgbClr val="FFFFFF"/>
                        </a:solidFill>
                        <a:ln w="9525">
                          <a:solidFill>
                            <a:srgbClr val="000000"/>
                          </a:solidFill>
                          <a:miter lim="800000"/>
                          <a:headEnd/>
                          <a:tailEnd/>
                        </a:ln>
                      </wps:spPr>
                      <wps:txbx>
                        <w:txbxContent>
                          <w:p w:rsidR="0097364A" w:rsidRPr="0097364A" w:rsidRDefault="0097364A">
                            <w:pPr>
                              <w:rPr>
                                <w:sz w:val="18"/>
                                <w:szCs w:val="18"/>
                              </w:rPr>
                            </w:pPr>
                            <w:r w:rsidRPr="0097364A">
                              <w:rPr>
                                <w:noProof/>
                                <w:sz w:val="18"/>
                                <w:szCs w:val="18"/>
                                <w:lang w:eastAsia="nl-NL"/>
                              </w:rPr>
                              <w:t>Openstaande pl</w:t>
                            </w:r>
                            <w:r>
                              <w:rPr>
                                <w:noProof/>
                                <w:sz w:val="18"/>
                                <w:szCs w:val="18"/>
                                <w:lang w:eastAsia="nl-NL"/>
                              </w:rPr>
                              <w:t>a</w:t>
                            </w:r>
                            <w:r w:rsidRPr="0097364A">
                              <w:rPr>
                                <w:noProof/>
                                <w:sz w:val="18"/>
                                <w:szCs w:val="18"/>
                                <w:lang w:eastAsia="nl-NL"/>
                              </w:rPr>
                              <w:t>atsen. Gebaseerd op het aantal plaatsen dat is opgegeven bij de cursus-gegevens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55pt;margin-top:279.05pt;width:164.9pt;height:4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">
                <v:textbox>
                  <w:txbxContent>
                    <w:p w:rsidR="0097364A" w:rsidRPr="0097364A" w:rsidRDefault="0097364A">
                      <w:pPr>
                        <w:rPr>
                          <w:sz w:val="18"/>
                          <w:szCs w:val="18"/>
                        </w:rPr>
                      </w:pPr>
                      <w:r w:rsidRPr="0097364A">
                        <w:rPr>
                          <w:noProof/>
                          <w:sz w:val="18"/>
                          <w:szCs w:val="18"/>
                          <w:lang w:eastAsia="nl-NL"/>
                        </w:rPr>
                        <w:t>Openstaande pl</w:t>
                      </w:r>
                      <w:r>
                        <w:rPr>
                          <w:noProof/>
                          <w:sz w:val="18"/>
                          <w:szCs w:val="18"/>
                          <w:lang w:eastAsia="nl-NL"/>
                        </w:rPr>
                        <w:t>a</w:t>
                      </w:r>
                      <w:r w:rsidRPr="0097364A">
                        <w:rPr>
                          <w:noProof/>
                          <w:sz w:val="18"/>
                          <w:szCs w:val="18"/>
                          <w:lang w:eastAsia="nl-NL"/>
                        </w:rPr>
                        <w:t>atsen. Gebaseerd op het aantal plaatsen dat is opgegeven bij de cursus-gegevens</w:t>
                      </w:r>
                    </w:p>
                  </w:txbxContent>
                </v:textbox>
              </v:shape>
            </w:pict>
          </mc:Fallback>
        </mc:AlternateContent>
      </w:r>
      <w:r w:rsidR="0097364A">
        <w:rPr>
          <w:noProof/>
          <w:lang w:eastAsia="nl-NL"/>
        </w:rPr>
        <mc:AlternateContent>
          <mc:Choice Requires="wps">
            <w:drawing>
              <wp:anchor distT="0" distB="0" distL="114300" distR="114300" simplePos="0" relativeHeight="251679744" behindDoc="0" locked="0" layoutInCell="1" allowOverlap="1" wp14:anchorId="14121520" wp14:editId="14C12D24">
                <wp:simplePos x="0" y="0"/>
                <wp:positionH relativeFrom="column">
                  <wp:posOffset>4197985</wp:posOffset>
                </wp:positionH>
                <wp:positionV relativeFrom="paragraph">
                  <wp:posOffset>3886835</wp:posOffset>
                </wp:positionV>
                <wp:extent cx="1866900" cy="563880"/>
                <wp:effectExtent l="762000" t="285750" r="19050" b="26670"/>
                <wp:wrapNone/>
                <wp:docPr id="19" name="Lijntoelichting 2 19"/>
                <wp:cNvGraphicFramePr/>
                <a:graphic xmlns:a="http://schemas.openxmlformats.org/drawingml/2006/main">
                  <a:graphicData uri="http://schemas.microsoft.com/office/word/2010/wordprocessingShape">
                    <wps:wsp>
                      <wps:cNvSpPr/>
                      <wps:spPr>
                        <a:xfrm>
                          <a:off x="0" y="0"/>
                          <a:ext cx="1866900" cy="563880"/>
                        </a:xfrm>
                        <a:prstGeom prst="borderCallout2">
                          <a:avLst>
                            <a:gd name="adj1" fmla="val 2573"/>
                            <a:gd name="adj2" fmla="val 646"/>
                            <a:gd name="adj3" fmla="val -48817"/>
                            <a:gd name="adj4" fmla="val -17483"/>
                            <a:gd name="adj5" fmla="val -49325"/>
                            <a:gd name="adj6" fmla="val -4120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364A" w:rsidRPr="0097364A" w:rsidRDefault="0097364A" w:rsidP="0097364A">
                            <w:pPr>
                              <w:jc w:val="center"/>
                              <w:rPr>
                                <w:sz w:val="18"/>
                                <w:szCs w:val="18"/>
                              </w:rPr>
                            </w:pPr>
                            <w:r w:rsidRPr="0097364A">
                              <w:rPr>
                                <w:sz w:val="18"/>
                                <w:szCs w:val="18"/>
                              </w:rPr>
                              <w:t>Informatie van de geselecteerde kandidaat. Zichtbaar als “Info” is</w:t>
                            </w:r>
                            <w:r>
                              <w:t xml:space="preserve"> </w:t>
                            </w:r>
                            <w:r w:rsidRPr="0097364A">
                              <w:rPr>
                                <w:sz w:val="18"/>
                                <w:szCs w:val="18"/>
                              </w:rPr>
                              <w:t>ingedrukt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jntoelichting 2 19" o:spid="_x0000_s1034" type="#_x0000_t48" style="position:absolute;margin-left:330.55pt;margin-top:306.05pt;width:147pt;height:4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" adj="-8901,-10654,-3776,-10544,140,556" fillcolor="#4f81bd [3204]" strokecolor="#243f60 [1604]" strokeweight="2pt">
                <v:textbox>
                  <w:txbxContent>
                    <w:p w:rsidR="0097364A" w:rsidRPr="0097364A" w:rsidRDefault="0097364A" w:rsidP="0097364A">
                      <w:pPr>
                        <w:jc w:val="center"/>
                        <w:rPr>
                          <w:sz w:val="18"/>
                          <w:szCs w:val="18"/>
                        </w:rPr>
                      </w:pPr>
                      <w:r w:rsidRPr="0097364A">
                        <w:rPr>
                          <w:sz w:val="18"/>
                          <w:szCs w:val="18"/>
                        </w:rPr>
                        <w:t>Informatie van de geselecteerde kandidaat. Zichtbaar als “Info” is</w:t>
                      </w:r>
                      <w:r>
                        <w:t xml:space="preserve"> </w:t>
                      </w:r>
                      <w:r w:rsidRPr="0097364A">
                        <w:rPr>
                          <w:sz w:val="18"/>
                          <w:szCs w:val="18"/>
                        </w:rPr>
                        <w:t>ingedrukt</w:t>
                      </w:r>
                    </w:p>
                  </w:txbxContent>
                </v:textbox>
              </v:shape>
            </w:pict>
          </mc:Fallback>
        </mc:AlternateContent>
      </w:r>
      <w:r w:rsidR="0097364A">
        <w:rPr>
          <w:noProof/>
          <w:lang w:eastAsia="nl-NL"/>
        </w:rPr>
        <w:drawing>
          <wp:inline distT="0" distB="0" distL="0" distR="0" wp14:anchorId="47F3555B" wp14:editId="002072B3">
            <wp:extent cx="5760720" cy="5066812"/>
            <wp:effectExtent l="0" t="0" r="0" b="63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5066812"/>
                    </a:xfrm>
                    <a:prstGeom prst="rect">
                      <a:avLst/>
                    </a:prstGeom>
                  </pic:spPr>
                </pic:pic>
              </a:graphicData>
            </a:graphic>
          </wp:inline>
        </w:drawing>
      </w:r>
    </w:p>
    <w:p w:rsidR="0022340E" w:rsidRDefault="001A522A" w:rsidP="00A83507">
      <w:r>
        <w:rPr>
          <w:noProof/>
          <w:lang w:eastAsia="nl-NL"/>
        </w:rPr>
        <w:drawing>
          <wp:anchor distT="0" distB="0" distL="114300" distR="114300" simplePos="0" relativeHeight="251667456" behindDoc="0" locked="0" layoutInCell="1" allowOverlap="1" wp14:anchorId="596FAAF1" wp14:editId="2BFDCE26">
            <wp:simplePos x="0" y="0"/>
            <wp:positionH relativeFrom="column">
              <wp:posOffset>-635</wp:posOffset>
            </wp:positionH>
            <wp:positionV relativeFrom="paragraph">
              <wp:posOffset>61595</wp:posOffset>
            </wp:positionV>
            <wp:extent cx="4198620" cy="34137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20" cy="3413760"/>
                    </a:xfrm>
                    <a:prstGeom prst="rect">
                      <a:avLst/>
                    </a:prstGeom>
                  </pic:spPr>
                </pic:pic>
              </a:graphicData>
            </a:graphic>
            <wp14:sizeRelH relativeFrom="page">
              <wp14:pctWidth>0</wp14:pctWidth>
            </wp14:sizeRelH>
            <wp14:sizeRelV relativeFrom="page">
              <wp14:pctHeight>0</wp14:pctHeight>
            </wp14:sizeRelV>
          </wp:anchor>
        </w:drawing>
      </w:r>
    </w:p>
    <w:p w:rsidR="00491F08" w:rsidRDefault="00491F08" w:rsidP="00A83507"/>
    <w:p w:rsidR="00A83507" w:rsidRDefault="00A83507" w:rsidP="00A83507">
      <w:bookmarkStart w:id="0" w:name="_GoBack"/>
      <w:bookmarkEnd w:id="0"/>
    </w:p>
    <w:sectPr w:rsidR="00A83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5E9"/>
    <w:multiLevelType w:val="hybridMultilevel"/>
    <w:tmpl w:val="15E40F44"/>
    <w:lvl w:ilvl="0" w:tplc="DBAC0228">
      <w:start w:val="1"/>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nsid w:val="38EA1AB3"/>
    <w:multiLevelType w:val="hybridMultilevel"/>
    <w:tmpl w:val="7B3083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9AD7338"/>
    <w:multiLevelType w:val="multilevel"/>
    <w:tmpl w:val="0B8EA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07"/>
    <w:rsid w:val="001255EE"/>
    <w:rsid w:val="00154057"/>
    <w:rsid w:val="00197CCB"/>
    <w:rsid w:val="001A522A"/>
    <w:rsid w:val="001B61C9"/>
    <w:rsid w:val="00214212"/>
    <w:rsid w:val="0022340E"/>
    <w:rsid w:val="00225DB7"/>
    <w:rsid w:val="00262828"/>
    <w:rsid w:val="00265845"/>
    <w:rsid w:val="00283942"/>
    <w:rsid w:val="00312BA7"/>
    <w:rsid w:val="00381BA6"/>
    <w:rsid w:val="00420E73"/>
    <w:rsid w:val="00491F08"/>
    <w:rsid w:val="006F56B2"/>
    <w:rsid w:val="00724F42"/>
    <w:rsid w:val="008036F1"/>
    <w:rsid w:val="008911BA"/>
    <w:rsid w:val="00891CA9"/>
    <w:rsid w:val="0097364A"/>
    <w:rsid w:val="009B4C72"/>
    <w:rsid w:val="00A83507"/>
    <w:rsid w:val="00D30AA7"/>
    <w:rsid w:val="00F80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83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5D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3507"/>
    <w:pPr>
      <w:ind w:left="720"/>
      <w:contextualSpacing/>
    </w:pPr>
  </w:style>
  <w:style w:type="character" w:customStyle="1" w:styleId="Kop1Char">
    <w:name w:val="Kop 1 Char"/>
    <w:basedOn w:val="Standaardalinea-lettertype"/>
    <w:link w:val="Kop1"/>
    <w:uiPriority w:val="9"/>
    <w:rsid w:val="00A83507"/>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A835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83507"/>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A83507"/>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491F0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1F08"/>
    <w:rPr>
      <w:rFonts w:ascii="Tahoma" w:hAnsi="Tahoma" w:cs="Tahoma"/>
      <w:sz w:val="16"/>
      <w:szCs w:val="16"/>
    </w:rPr>
  </w:style>
  <w:style w:type="character" w:customStyle="1" w:styleId="Kop3Char">
    <w:name w:val="Kop 3 Char"/>
    <w:basedOn w:val="Standaardalinea-lettertype"/>
    <w:link w:val="Kop3"/>
    <w:uiPriority w:val="9"/>
    <w:rsid w:val="00225DB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83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5D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3507"/>
    <w:pPr>
      <w:ind w:left="720"/>
      <w:contextualSpacing/>
    </w:pPr>
  </w:style>
  <w:style w:type="character" w:customStyle="1" w:styleId="Kop1Char">
    <w:name w:val="Kop 1 Char"/>
    <w:basedOn w:val="Standaardalinea-lettertype"/>
    <w:link w:val="Kop1"/>
    <w:uiPriority w:val="9"/>
    <w:rsid w:val="00A83507"/>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A835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83507"/>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A83507"/>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491F0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1F08"/>
    <w:rPr>
      <w:rFonts w:ascii="Tahoma" w:hAnsi="Tahoma" w:cs="Tahoma"/>
      <w:sz w:val="16"/>
      <w:szCs w:val="16"/>
    </w:rPr>
  </w:style>
  <w:style w:type="character" w:customStyle="1" w:styleId="Kop3Char">
    <w:name w:val="Kop 3 Char"/>
    <w:basedOn w:val="Standaardalinea-lettertype"/>
    <w:link w:val="Kop3"/>
    <w:uiPriority w:val="9"/>
    <w:rsid w:val="00225DB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450</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Dirk</cp:lastModifiedBy>
  <cp:revision>3</cp:revision>
  <dcterms:created xsi:type="dcterms:W3CDTF">2013-12-06T13:19:00Z</dcterms:created>
  <dcterms:modified xsi:type="dcterms:W3CDTF">2014-09-22T12:54:00Z</dcterms:modified>
</cp:coreProperties>
</file>